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764" w:rsidRDefault="00165DC9">
      <w:pPr>
        <w:jc w:val="center"/>
        <w:rPr>
          <w:rFonts w:ascii="创艺简标宋" w:eastAsia="创艺简标宋"/>
          <w:sz w:val="40"/>
          <w:szCs w:val="40"/>
        </w:rPr>
      </w:pPr>
      <w:r>
        <w:rPr>
          <w:rFonts w:ascii="创艺简标宋" w:eastAsia="创艺简标宋" w:hint="eastAsia"/>
          <w:sz w:val="40"/>
          <w:szCs w:val="40"/>
        </w:rPr>
        <w:t>广东郁南农村商业银行股份有限公司</w:t>
      </w:r>
    </w:p>
    <w:p w:rsidR="00923764" w:rsidRDefault="00BC0AB3">
      <w:pPr>
        <w:jc w:val="center"/>
      </w:pPr>
      <w:r>
        <w:rPr>
          <w:rFonts w:ascii="创艺简标宋" w:eastAsia="创艺简标宋" w:hint="eastAsia"/>
          <w:sz w:val="40"/>
          <w:szCs w:val="40"/>
        </w:rPr>
        <w:t>理财销售人员</w:t>
      </w:r>
      <w:r w:rsidR="00165DC9">
        <w:rPr>
          <w:rFonts w:ascii="创艺简标宋" w:eastAsia="创艺简标宋" w:hint="eastAsia"/>
          <w:sz w:val="40"/>
          <w:szCs w:val="40"/>
        </w:rPr>
        <w:t>公示</w:t>
      </w:r>
    </w:p>
    <w:p w:rsidR="00923764" w:rsidRDefault="00923764">
      <w:pP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</w:p>
    <w:p w:rsidR="00923764" w:rsidRDefault="000E38B2" w:rsidP="000E38B2">
      <w:pPr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为充分保障投资者合法权益，广东郁南农村商业银行股份有限公司通过中国</w:t>
      </w:r>
      <w:proofErr w:type="gramStart"/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理财网</w:t>
      </w:r>
      <w:proofErr w:type="gramEnd"/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公示理财销售人员信息。投资者可通过中国理财网“销售人员查询”模块（网址：</w:t>
      </w:r>
      <w:r w:rsidRPr="000E38B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https://www.chinawealth.com.cn/lcweb/management/salePerson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）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查询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广东郁南农村商业银行股份有限公司理财销售人员信息。</w:t>
      </w:r>
    </w:p>
    <w:p w:rsidR="00923764" w:rsidRDefault="00923764">
      <w:pPr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</w:p>
    <w:p w:rsidR="00923764" w:rsidRDefault="00923764">
      <w:pPr>
        <w:ind w:firstLineChars="200" w:firstLine="640"/>
        <w:jc w:val="right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</w:p>
    <w:p w:rsidR="00923764" w:rsidRDefault="00165DC9">
      <w:pPr>
        <w:jc w:val="right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广东郁南农村商业银行股份有限公司</w:t>
      </w:r>
    </w:p>
    <w:p w:rsidR="00923764" w:rsidRDefault="00165DC9">
      <w:pPr>
        <w:wordWrap w:val="0"/>
        <w:ind w:firstLineChars="200" w:firstLine="640"/>
        <w:jc w:val="right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2026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年</w:t>
      </w:r>
      <w:r w:rsidR="000E38B2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7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月</w:t>
      </w:r>
      <w:r w:rsidR="00AD3257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13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日</w:t>
      </w:r>
      <w:bookmarkStart w:id="0" w:name="_GoBack"/>
      <w:bookmarkEnd w:id="0"/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 xml:space="preserve">        </w:t>
      </w:r>
    </w:p>
    <w:sectPr w:rsidR="00923764"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2D8" w:rsidRDefault="00165DC9">
      <w:r>
        <w:separator/>
      </w:r>
    </w:p>
  </w:endnote>
  <w:endnote w:type="continuationSeparator" w:id="0">
    <w:p w:rsidR="00C032D8" w:rsidRDefault="00165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创艺简标宋">
    <w:altName w:val="黑体"/>
    <w:panose1 w:val="00000000000000000000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764" w:rsidRDefault="00165DC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23764" w:rsidRDefault="00165DC9">
                          <w:pPr>
                            <w:pStyle w:val="a3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AD3257">
                            <w:rPr>
                              <w:rFonts w:asciiTheme="minorEastAsia" w:hAnsiTheme="minorEastAsia" w:cstheme="minorEastAsia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923764" w:rsidRDefault="00165DC9">
                    <w:pPr>
                      <w:pStyle w:val="a3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 w:rsidR="00AD3257">
                      <w:rPr>
                        <w:rFonts w:asciiTheme="minorEastAsia" w:hAnsiTheme="minorEastAsia" w:cstheme="minorEastAsia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2D8" w:rsidRDefault="00165DC9">
      <w:r>
        <w:separator/>
      </w:r>
    </w:p>
  </w:footnote>
  <w:footnote w:type="continuationSeparator" w:id="0">
    <w:p w:rsidR="00C032D8" w:rsidRDefault="00165D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764"/>
    <w:rsid w:val="000E38B2"/>
    <w:rsid w:val="00165DC9"/>
    <w:rsid w:val="00923764"/>
    <w:rsid w:val="00AD3257"/>
    <w:rsid w:val="00BC0AB3"/>
    <w:rsid w:val="00C032D8"/>
    <w:rsid w:val="1E802935"/>
    <w:rsid w:val="29DA1E05"/>
    <w:rsid w:val="2A9A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Hyperlink"/>
    <w:basedOn w:val="a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147</Words>
  <Characters>78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2026-07-10T08:10:00Z</cp:lastPrinted>
  <dcterms:created xsi:type="dcterms:W3CDTF">2025-11-26T07:23:00Z</dcterms:created>
  <dcterms:modified xsi:type="dcterms:W3CDTF">2026-07-10T08:13:00Z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419AD6C83CD14083895F4F17B13E3677</vt:lpwstr>
  </property>
</Properties>
</file>